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DC" w:rsidRPr="009035DC" w:rsidRDefault="009035DC" w:rsidP="009035DC">
      <w:pPr>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Follow Up and To Dos:</w:t>
      </w:r>
    </w:p>
    <w:p w:rsidR="009035DC" w:rsidRPr="009035DC" w:rsidRDefault="009035DC" w:rsidP="009035DC">
      <w:pPr>
        <w:rPr>
          <w:rFonts w:ascii="Times New Roman" w:eastAsia="Times New Roman" w:hAnsi="Times New Roman" w:cs="Times New Roman"/>
          <w:sz w:val="24"/>
          <w:szCs w:val="24"/>
        </w:rPr>
      </w:pPr>
      <w:r w:rsidRPr="009035DC">
        <w:rPr>
          <w:rFonts w:ascii="Verdana" w:eastAsia="Times New Roman" w:hAnsi="Verdana" w:cs="Times New Roman"/>
          <w:color w:val="FF0000"/>
          <w:sz w:val="24"/>
          <w:szCs w:val="24"/>
        </w:rPr>
        <w:t>Volunteers Needed and Who to Contact:</w:t>
      </w:r>
    </w:p>
    <w:p w:rsidR="009035DC" w:rsidRPr="009035DC" w:rsidRDefault="009035DC" w:rsidP="009035DC">
      <w:pPr>
        <w:numPr>
          <w:ilvl w:val="0"/>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11.5 Bake Sale</w:t>
      </w:r>
      <w:r w:rsidRPr="009035DC">
        <w:rPr>
          <w:rFonts w:ascii="Verdana" w:eastAsia="Times New Roman" w:hAnsi="Verdana" w:cs="Times New Roman"/>
          <w:sz w:val="24"/>
          <w:szCs w:val="24"/>
        </w:rPr>
        <w:t xml:space="preserve"> - need parents to donate baked(or purchased) goods and help sell.  Please contact </w:t>
      </w:r>
      <w:hyperlink r:id="rId7" w:history="1">
        <w:r w:rsidRPr="009035DC">
          <w:rPr>
            <w:rFonts w:ascii="Verdana" w:eastAsia="Times New Roman" w:hAnsi="Verdana" w:cs="Times New Roman"/>
            <w:color w:val="0000FF"/>
            <w:sz w:val="24"/>
            <w:szCs w:val="24"/>
            <w:u w:val="single"/>
          </w:rPr>
          <w:t xml:space="preserve">Natalie Mangrum </w:t>
        </w:r>
      </w:hyperlink>
      <w:r w:rsidRPr="009035DC">
        <w:rPr>
          <w:rFonts w:ascii="Verdana" w:eastAsia="Times New Roman" w:hAnsi="Verdana" w:cs="Times New Roman"/>
          <w:sz w:val="24"/>
          <w:szCs w:val="24"/>
        </w:rPr>
        <w:t>if you are interested.</w:t>
      </w:r>
    </w:p>
    <w:p w:rsidR="009035DC" w:rsidRPr="009035DC" w:rsidRDefault="009035DC" w:rsidP="009035DC">
      <w:pPr>
        <w:numPr>
          <w:ilvl w:val="0"/>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We need volunteers to help</w:t>
      </w:r>
      <w:r w:rsidRPr="009035DC">
        <w:rPr>
          <w:rFonts w:ascii="Verdana" w:eastAsia="Times New Roman" w:hAnsi="Verdana" w:cs="Times New Roman"/>
          <w:b/>
          <w:bCs/>
          <w:sz w:val="24"/>
          <w:szCs w:val="24"/>
        </w:rPr>
        <w:t xml:space="preserve"> catalog and shelve books in the new library</w:t>
      </w:r>
      <w:r w:rsidRPr="009035DC">
        <w:rPr>
          <w:rFonts w:ascii="Verdana" w:eastAsia="Times New Roman" w:hAnsi="Verdana" w:cs="Times New Roman"/>
          <w:sz w:val="24"/>
          <w:szCs w:val="24"/>
        </w:rPr>
        <w:t xml:space="preserve">.  If you are interested please contact </w:t>
      </w:r>
      <w:hyperlink r:id="rId8" w:history="1">
        <w:r w:rsidRPr="009035DC">
          <w:rPr>
            <w:rFonts w:ascii="Verdana" w:eastAsia="Times New Roman" w:hAnsi="Verdana" w:cs="Times New Roman"/>
            <w:color w:val="0000FF"/>
            <w:sz w:val="24"/>
            <w:szCs w:val="24"/>
            <w:u w:val="single"/>
          </w:rPr>
          <w:t>Mark Silva.</w:t>
        </w:r>
      </w:hyperlink>
    </w:p>
    <w:p w:rsidR="009035DC" w:rsidRPr="009035DC" w:rsidRDefault="009035DC" w:rsidP="009035DC">
      <w:pPr>
        <w:numPr>
          <w:ilvl w:val="0"/>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 xml:space="preserve">We did a workshop on "What Defines A High Quality School"  If you would like to have your thoughts included in our letter to the superintendent please email </w:t>
      </w:r>
      <w:hyperlink r:id="rId9" w:history="1">
        <w:r w:rsidRPr="009035DC">
          <w:rPr>
            <w:rFonts w:ascii="Verdana" w:eastAsia="Times New Roman" w:hAnsi="Verdana" w:cs="Times New Roman"/>
            <w:color w:val="0000FF"/>
            <w:sz w:val="24"/>
            <w:szCs w:val="24"/>
            <w:u w:val="single"/>
          </w:rPr>
          <w:t>Debbie O'Shea.</w:t>
        </w:r>
      </w:hyperlink>
    </w:p>
    <w:p w:rsidR="009035DC" w:rsidRPr="009035DC" w:rsidRDefault="009035DC" w:rsidP="009035DC">
      <w:pPr>
        <w:numPr>
          <w:ilvl w:val="0"/>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 xml:space="preserve">We need volunteers for </w:t>
      </w:r>
      <w:r w:rsidRPr="009035DC">
        <w:rPr>
          <w:rFonts w:ascii="Verdana" w:eastAsia="Times New Roman" w:hAnsi="Verdana" w:cs="Times New Roman"/>
          <w:b/>
          <w:bCs/>
          <w:sz w:val="24"/>
          <w:szCs w:val="24"/>
        </w:rPr>
        <w:t xml:space="preserve">BPS Preview Dates </w:t>
      </w:r>
      <w:r w:rsidRPr="009035DC">
        <w:rPr>
          <w:rFonts w:ascii="Verdana" w:eastAsia="Times New Roman" w:hAnsi="Verdana" w:cs="Times New Roman"/>
          <w:sz w:val="24"/>
          <w:szCs w:val="24"/>
        </w:rPr>
        <w:t xml:space="preserve">(below).  If you are interested in being a parent ambassador during these preview dates please email </w:t>
      </w:r>
      <w:hyperlink r:id="rId10" w:history="1">
        <w:r w:rsidRPr="009035DC">
          <w:rPr>
            <w:rFonts w:ascii="Verdana" w:eastAsia="Times New Roman" w:hAnsi="Verdana" w:cs="Times New Roman"/>
            <w:color w:val="0000FF"/>
            <w:sz w:val="24"/>
            <w:szCs w:val="24"/>
            <w:u w:val="single"/>
          </w:rPr>
          <w:t>us</w:t>
        </w:r>
      </w:hyperlink>
      <w:r w:rsidRPr="009035DC">
        <w:rPr>
          <w:rFonts w:ascii="Verdana" w:eastAsia="Times New Roman" w:hAnsi="Verdana" w:cs="Times New Roman"/>
          <w:sz w:val="24"/>
          <w:szCs w:val="24"/>
        </w:rPr>
        <w:t>.  Our families that are coming into the school for the first time find it incredibly helpful to speak to current parents about their experiences first hand.  We will provide child care and have interpretation available.</w:t>
      </w:r>
    </w:p>
    <w:p w:rsidR="009035DC" w:rsidRPr="009035DC" w:rsidRDefault="009035DC" w:rsidP="009035DC">
      <w:pPr>
        <w:numPr>
          <w:ilvl w:val="1"/>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Tues, Dec 3rd: 5:45-6:45 pm</w:t>
      </w:r>
    </w:p>
    <w:p w:rsidR="009035DC" w:rsidRPr="009035DC" w:rsidRDefault="009035DC" w:rsidP="009035DC">
      <w:pPr>
        <w:numPr>
          <w:ilvl w:val="1"/>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Thurs, Dec 19th 8-9 am</w:t>
      </w:r>
    </w:p>
    <w:p w:rsidR="009035DC" w:rsidRPr="009035DC" w:rsidRDefault="009035DC" w:rsidP="009035DC">
      <w:pPr>
        <w:numPr>
          <w:ilvl w:val="1"/>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Thurs, Jan 16th: 5:45-6:45 pm</w:t>
      </w:r>
    </w:p>
    <w:p w:rsidR="009035DC" w:rsidRPr="009035DC" w:rsidRDefault="009035DC" w:rsidP="009035DC">
      <w:pPr>
        <w:numPr>
          <w:ilvl w:val="0"/>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Committee Updates: If you signed up to join a group, be on the lookout for email updates from our Committee Leaders:</w:t>
      </w:r>
    </w:p>
    <w:p w:rsidR="009035DC" w:rsidRPr="009035DC" w:rsidRDefault="009035DC" w:rsidP="009035DC">
      <w:pPr>
        <w:numPr>
          <w:ilvl w:val="1"/>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Teacher Support</w:t>
      </w:r>
      <w:r w:rsidRPr="009035DC">
        <w:rPr>
          <w:rFonts w:ascii="Verdana" w:eastAsia="Times New Roman" w:hAnsi="Verdana" w:cs="Times New Roman"/>
          <w:sz w:val="24"/>
          <w:szCs w:val="24"/>
        </w:rPr>
        <w:t>: Natalie Mangrum (will have updates on Oct Snack Cart, November Snack Cart/MCAS Teacher Thank you and future snack carts were we need parent volunteers)</w:t>
      </w:r>
    </w:p>
    <w:p w:rsidR="009035DC" w:rsidRPr="009035DC" w:rsidRDefault="009035DC" w:rsidP="009035DC">
      <w:pPr>
        <w:numPr>
          <w:ilvl w:val="1"/>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Student Support</w:t>
      </w:r>
      <w:r w:rsidRPr="009035DC">
        <w:rPr>
          <w:rFonts w:ascii="Verdana" w:eastAsia="Times New Roman" w:hAnsi="Verdana" w:cs="Times New Roman"/>
          <w:sz w:val="24"/>
          <w:szCs w:val="24"/>
        </w:rPr>
        <w:t>: Corinne Kielbasa(we have some fun things planned for Nov/Dec that we will update you on)</w:t>
      </w:r>
    </w:p>
    <w:p w:rsidR="009035DC" w:rsidRPr="009035DC" w:rsidRDefault="009035DC" w:rsidP="009035DC">
      <w:pPr>
        <w:numPr>
          <w:ilvl w:val="1"/>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Fundraising:</w:t>
      </w:r>
      <w:r w:rsidRPr="009035DC">
        <w:rPr>
          <w:rFonts w:ascii="Verdana" w:eastAsia="Times New Roman" w:hAnsi="Verdana" w:cs="Times New Roman"/>
          <w:sz w:val="24"/>
          <w:szCs w:val="24"/>
        </w:rPr>
        <w:t xml:space="preserve"> Becky Adamonis (Great turnout at F</w:t>
      </w:r>
      <w:bookmarkStart w:id="0" w:name="_GoBack"/>
      <w:bookmarkEnd w:id="0"/>
      <w:r w:rsidRPr="009035DC">
        <w:rPr>
          <w:rFonts w:ascii="Verdana" w:eastAsia="Times New Roman" w:hAnsi="Verdana" w:cs="Times New Roman"/>
          <w:sz w:val="24"/>
          <w:szCs w:val="24"/>
        </w:rPr>
        <w:t>all Fundraiser.  Not too late to donate-can do so</w:t>
      </w:r>
      <w:hyperlink r:id="rId11" w:history="1">
        <w:r w:rsidRPr="009035DC">
          <w:rPr>
            <w:rFonts w:ascii="Verdana" w:eastAsia="Times New Roman" w:hAnsi="Verdana" w:cs="Times New Roman"/>
            <w:color w:val="0000FF"/>
            <w:sz w:val="24"/>
            <w:szCs w:val="24"/>
            <w:u w:val="single"/>
          </w:rPr>
          <w:t xml:space="preserve"> here</w:t>
        </w:r>
      </w:hyperlink>
      <w:r w:rsidRPr="009035DC">
        <w:rPr>
          <w:rFonts w:ascii="Verdana" w:eastAsia="Times New Roman" w:hAnsi="Verdana" w:cs="Times New Roman"/>
          <w:sz w:val="24"/>
          <w:szCs w:val="24"/>
        </w:rPr>
        <w:t>) This is our largest fundraiser of the year, we will meet as a committee in next 2 months to start to discuss Spring Fundraiser.</w:t>
      </w:r>
    </w:p>
    <w:p w:rsidR="009035DC" w:rsidRPr="009035DC" w:rsidRDefault="009035DC" w:rsidP="009035DC">
      <w:pPr>
        <w:numPr>
          <w:ilvl w:val="1"/>
          <w:numId w:val="1"/>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Welcome Committee</w:t>
      </w:r>
      <w:r w:rsidRPr="009035DC">
        <w:rPr>
          <w:rFonts w:ascii="Verdana" w:eastAsia="Times New Roman" w:hAnsi="Verdana" w:cs="Times New Roman"/>
          <w:sz w:val="24"/>
          <w:szCs w:val="24"/>
        </w:rPr>
        <w:t>: Debbie O'Shea (HK Preview Dates-volunteers needed)</w:t>
      </w:r>
    </w:p>
    <w:p w:rsidR="009035DC" w:rsidRPr="009035DC" w:rsidRDefault="009035DC" w:rsidP="009035DC">
      <w:pPr>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Attendance:</w:t>
      </w:r>
      <w:r w:rsidRPr="009035DC">
        <w:rPr>
          <w:rFonts w:ascii="Verdana" w:eastAsia="Times New Roman" w:hAnsi="Verdana" w:cs="Times New Roman"/>
          <w:sz w:val="24"/>
          <w:szCs w:val="24"/>
        </w:rPr>
        <w:t xml:space="preserve"> 23 parents, 17 kids </w:t>
      </w:r>
    </w:p>
    <w:p w:rsidR="009035DC" w:rsidRPr="009035DC" w:rsidRDefault="009035DC" w:rsidP="009035DC">
      <w:pPr>
        <w:rPr>
          <w:rFonts w:ascii="Times New Roman" w:eastAsia="Times New Roman" w:hAnsi="Times New Roman" w:cs="Times New Roman"/>
          <w:sz w:val="24"/>
          <w:szCs w:val="24"/>
        </w:rPr>
      </w:pPr>
      <w:r w:rsidRPr="009035DC">
        <w:rPr>
          <w:rFonts w:ascii="Verdana" w:eastAsia="Times New Roman" w:hAnsi="Verdana" w:cs="Times New Roman"/>
          <w:b/>
          <w:bCs/>
          <w:color w:val="454545"/>
          <w:sz w:val="24"/>
          <w:szCs w:val="24"/>
        </w:rPr>
        <w:t>Principal Update:</w:t>
      </w:r>
      <w:r w:rsidRPr="009035DC">
        <w:rPr>
          <w:rFonts w:ascii="Verdana" w:eastAsia="Times New Roman" w:hAnsi="Verdana" w:cs="Times New Roman"/>
          <w:color w:val="454545"/>
          <w:sz w:val="24"/>
          <w:szCs w:val="24"/>
        </w:rPr>
        <w:t> (Note spent majority of the meeting reviewing MCAS data in detail-please email Principal Gallagher if you have additional questions)</w:t>
      </w:r>
    </w:p>
    <w:p w:rsidR="009035DC" w:rsidRPr="009035DC" w:rsidRDefault="009035DC" w:rsidP="009035DC">
      <w:pPr>
        <w:spacing w:after="30"/>
        <w:rPr>
          <w:rFonts w:ascii="Times New Roman" w:eastAsia="Times New Roman" w:hAnsi="Times New Roman" w:cs="Times New Roman"/>
          <w:sz w:val="24"/>
          <w:szCs w:val="24"/>
        </w:rPr>
      </w:pPr>
      <w:r w:rsidRPr="009035DC">
        <w:rPr>
          <w:rFonts w:ascii="Verdana" w:eastAsia="Times New Roman" w:hAnsi="Verdana" w:cs="Times New Roman"/>
          <w:b/>
          <w:bCs/>
          <w:color w:val="454545"/>
          <w:sz w:val="24"/>
          <w:szCs w:val="24"/>
        </w:rPr>
        <w:t>Harvard-Kent Accountability Data:*spoiler it's excellent:)</w:t>
      </w:r>
    </w:p>
    <w:p w:rsidR="009035DC" w:rsidRPr="009035DC" w:rsidRDefault="009035DC" w:rsidP="009035DC">
      <w:pPr>
        <w:numPr>
          <w:ilvl w:val="0"/>
          <w:numId w:val="2"/>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color w:val="454545"/>
          <w:sz w:val="24"/>
          <w:szCs w:val="24"/>
        </w:rPr>
        <w:t>MCAS data: 14 Boston schools met or exceeded goals and HK is on that list! Also 1 of only 5 schools to do this 2 consecutive years.</w:t>
      </w:r>
      <w:r w:rsidRPr="009035DC">
        <w:rPr>
          <w:rFonts w:ascii="Verdana" w:eastAsia="Times New Roman" w:hAnsi="Verdana" w:cs="Times New Roman"/>
          <w:b/>
          <w:bCs/>
          <w:color w:val="454545"/>
          <w:sz w:val="24"/>
          <w:szCs w:val="24"/>
        </w:rPr>
        <w:t>  </w:t>
      </w:r>
    </w:p>
    <w:p w:rsidR="009035DC" w:rsidRPr="009035DC" w:rsidRDefault="009035DC" w:rsidP="009035DC">
      <w:pPr>
        <w:numPr>
          <w:ilvl w:val="0"/>
          <w:numId w:val="2"/>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Accountability Measures include…MCAS, Chronic Absenteeism, Progress toward English Language Proficiency </w:t>
      </w:r>
    </w:p>
    <w:p w:rsidR="009035DC" w:rsidRPr="009035DC" w:rsidRDefault="009035DC" w:rsidP="009035DC">
      <w:pPr>
        <w:numPr>
          <w:ilvl w:val="0"/>
          <w:numId w:val="2"/>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lastRenderedPageBreak/>
        <w:t>Targets…criterion-referenced targets, ability to meet those targets. Targets are created within most subgroups of our school (ELS, SWD, high needs, racial subgroups, etc.)</w:t>
      </w:r>
    </w:p>
    <w:p w:rsidR="009035DC" w:rsidRPr="009035DC" w:rsidRDefault="009035DC" w:rsidP="009035DC">
      <w:pPr>
        <w:numPr>
          <w:ilvl w:val="0"/>
          <w:numId w:val="2"/>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How is the HK doing according to the state? One of only 14 BPS schools with this designation (13% of BPS schools) We received this designation 2017-2018. Now, finalist for “school on the move” (nominated 3 years in a row!) We have consistent growth over the past 5-6 years. </w:t>
      </w:r>
    </w:p>
    <w:p w:rsidR="009035DC" w:rsidRPr="009035DC" w:rsidRDefault="009035DC" w:rsidP="009035DC">
      <w:pPr>
        <w:numPr>
          <w:ilvl w:val="0"/>
          <w:numId w:val="2"/>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Highs…sustained and continuous growth in ELA and Math, meeting and exceeding targets set by DESE, performance of our subgroups in other schools statewide, improved early literacy through use of Balanced Literacy blocks (Foundations, guided reading, independent reading, lexia core 5)</w:t>
      </w:r>
    </w:p>
    <w:p w:rsidR="009035DC" w:rsidRPr="009035DC" w:rsidRDefault="009035DC" w:rsidP="009035DC">
      <w:pPr>
        <w:numPr>
          <w:ilvl w:val="0"/>
          <w:numId w:val="2"/>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Areas of Growth…growth in math has slowed down but is still growing (Focus: after school math program, data cycles using illuminate math data aligned with MCAS, early grade math fluency). Achievement gaps…students with disabilities, hispanic/latino students (Focus: specialist teacher at each grade level, data cycles, intervention groups). Chronic absenteeism rates (Focus: attendance team!). Overall Achievement Percentile is 35 and still growing.</w:t>
      </w:r>
    </w:p>
    <w:p w:rsidR="009035DC" w:rsidRPr="009035DC" w:rsidRDefault="009035DC" w:rsidP="009035DC">
      <w:pPr>
        <w:numPr>
          <w:ilvl w:val="0"/>
          <w:numId w:val="2"/>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Other Data…Benchmark Assessment System (ALL K2-5 students) MAP Fluency Assessment (K2-2) MAP Growth Assessment (Gr 3-5) Illuminate Interim Assessments (Gr 2-5—ELA, Math) End of Unit Assessment in EM4 and writing cycles in Gr 1-5.     </w:t>
      </w:r>
    </w:p>
    <w:p w:rsidR="009035DC" w:rsidRPr="009035DC" w:rsidRDefault="009035DC" w:rsidP="009035DC">
      <w:pPr>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Other Information</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b/>
          <w:bCs/>
          <w:sz w:val="24"/>
          <w:szCs w:val="24"/>
        </w:rPr>
        <w:t> </w:t>
      </w:r>
      <w:r w:rsidRPr="009035DC">
        <w:rPr>
          <w:rFonts w:ascii="Verdana" w:eastAsia="Times New Roman" w:hAnsi="Verdana" w:cs="Times New Roman"/>
          <w:sz w:val="24"/>
          <w:szCs w:val="24"/>
        </w:rPr>
        <w:t xml:space="preserve"> Did a 15 min workshop on What Defines a High Quality School: Student Performance, Teaching and Learning, Family, Community and Culture, Student Access and Opportunities, Leadership and Collaboration .  See under action items on how to contribute to this list.</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  Focus on Attendance this School Year(*this is a DESE accountability measure): Formed an Attendance Team, will recognize students this year who have excellent or perfect attendance (&gt;97%).  Check out new board outside the office. HKPA applied for a 4k grant to sponsor events for students who meet this criteria after each marking period (Dec, March and June)  </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  Grant Update: Applied for a Whole Foods Gardening Grant and Bunker Hill Associates for Attendance Matters Initiative </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  Fall Fundraiser: Great Turnout of Parents at event last week, not too late to donate </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  Box Tops: First Grade Won they will get an "experience" prize  </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lastRenderedPageBreak/>
        <w:t>  Budget-no funding requests this month from teachers; decided if we do not receive BHA grant we will still fund the Attendance Matters Initiative </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Thank you to Christine Ferguson for the Oct Teacher Snack Cart!</w:t>
      </w:r>
    </w:p>
    <w:p w:rsidR="009035DC" w:rsidRPr="009035DC" w:rsidRDefault="009035DC" w:rsidP="009035DC">
      <w:pPr>
        <w:numPr>
          <w:ilvl w:val="0"/>
          <w:numId w:val="3"/>
        </w:numPr>
        <w:spacing w:before="100" w:beforeAutospacing="1" w:after="100" w:afterAutospacing="1"/>
        <w:rPr>
          <w:rFonts w:ascii="Times New Roman" w:eastAsia="Times New Roman" w:hAnsi="Times New Roman" w:cs="Times New Roman"/>
          <w:sz w:val="24"/>
          <w:szCs w:val="24"/>
        </w:rPr>
      </w:pPr>
      <w:r w:rsidRPr="009035DC">
        <w:rPr>
          <w:rFonts w:ascii="Verdana" w:eastAsia="Times New Roman" w:hAnsi="Verdana" w:cs="Times New Roman"/>
          <w:sz w:val="24"/>
          <w:szCs w:val="24"/>
        </w:rPr>
        <w:t>Next Meeting: Tuesday Nov 22nd: Request to discuss HK Homework Policy</w:t>
      </w:r>
    </w:p>
    <w:p w:rsidR="009035DC" w:rsidRPr="009035DC" w:rsidRDefault="009035DC" w:rsidP="009035DC">
      <w:pPr>
        <w:ind w:left="720"/>
        <w:rPr>
          <w:rFonts w:ascii="Times New Roman" w:eastAsia="Times New Roman" w:hAnsi="Times New Roman" w:cs="Times New Roman"/>
          <w:sz w:val="24"/>
          <w:szCs w:val="24"/>
        </w:rPr>
      </w:pPr>
    </w:p>
    <w:p w:rsidR="009035DC" w:rsidRPr="009035DC" w:rsidRDefault="009035DC" w:rsidP="009035DC">
      <w:pPr>
        <w:ind w:left="720"/>
        <w:rPr>
          <w:rFonts w:ascii="Times New Roman" w:eastAsia="Times New Roman" w:hAnsi="Times New Roman" w:cs="Times New Roman"/>
          <w:sz w:val="24"/>
          <w:szCs w:val="24"/>
        </w:rPr>
      </w:pPr>
    </w:p>
    <w:p w:rsidR="009035DC" w:rsidRPr="009035DC" w:rsidRDefault="009035DC" w:rsidP="009035DC">
      <w:pPr>
        <w:rPr>
          <w:rFonts w:ascii="Times New Roman" w:eastAsia="Times New Roman" w:hAnsi="Times New Roman" w:cs="Times New Roman"/>
          <w:sz w:val="24"/>
          <w:szCs w:val="24"/>
        </w:rPr>
      </w:pPr>
    </w:p>
    <w:p w:rsidR="00447A74" w:rsidRDefault="00447A74"/>
    <w:sectPr w:rsidR="00447A74" w:rsidSect="0071226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14" w:rsidRDefault="00654D14" w:rsidP="00D412DA">
      <w:r>
        <w:separator/>
      </w:r>
    </w:p>
  </w:endnote>
  <w:endnote w:type="continuationSeparator" w:id="0">
    <w:p w:rsidR="00654D14" w:rsidRDefault="00654D14" w:rsidP="00D4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D41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D41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D4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14" w:rsidRDefault="00654D14" w:rsidP="00D412DA">
      <w:r>
        <w:separator/>
      </w:r>
    </w:p>
  </w:footnote>
  <w:footnote w:type="continuationSeparator" w:id="0">
    <w:p w:rsidR="00654D14" w:rsidRDefault="00654D14" w:rsidP="00D4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D41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D41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D4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00FC"/>
    <w:multiLevelType w:val="multilevel"/>
    <w:tmpl w:val="D93A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27742"/>
    <w:multiLevelType w:val="multilevel"/>
    <w:tmpl w:val="DDCA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22279"/>
    <w:multiLevelType w:val="multilevel"/>
    <w:tmpl w:val="8820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DC"/>
    <w:rsid w:val="000E4B02"/>
    <w:rsid w:val="00137822"/>
    <w:rsid w:val="001817A3"/>
    <w:rsid w:val="003B558F"/>
    <w:rsid w:val="00447A74"/>
    <w:rsid w:val="005B6275"/>
    <w:rsid w:val="006474F7"/>
    <w:rsid w:val="00654D14"/>
    <w:rsid w:val="0071226B"/>
    <w:rsid w:val="007567F3"/>
    <w:rsid w:val="009035DC"/>
    <w:rsid w:val="00D4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8A8A73-4D50-4C7C-A240-AD5E6F7E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DA"/>
    <w:pPr>
      <w:tabs>
        <w:tab w:val="center" w:pos="4680"/>
        <w:tab w:val="right" w:pos="9360"/>
      </w:tabs>
    </w:pPr>
  </w:style>
  <w:style w:type="character" w:customStyle="1" w:styleId="HeaderChar">
    <w:name w:val="Header Char"/>
    <w:basedOn w:val="DefaultParagraphFont"/>
    <w:link w:val="Header"/>
    <w:uiPriority w:val="99"/>
    <w:rsid w:val="00D412DA"/>
  </w:style>
  <w:style w:type="paragraph" w:styleId="Footer">
    <w:name w:val="footer"/>
    <w:basedOn w:val="Normal"/>
    <w:link w:val="FooterChar"/>
    <w:uiPriority w:val="99"/>
    <w:unhideWhenUsed/>
    <w:rsid w:val="00D412DA"/>
    <w:pPr>
      <w:tabs>
        <w:tab w:val="center" w:pos="4680"/>
        <w:tab w:val="right" w:pos="9360"/>
      </w:tabs>
    </w:pPr>
  </w:style>
  <w:style w:type="character" w:customStyle="1" w:styleId="FooterChar">
    <w:name w:val="Footer Char"/>
    <w:basedOn w:val="DefaultParagraphFont"/>
    <w:link w:val="Footer"/>
    <w:uiPriority w:val="99"/>
    <w:rsid w:val="00D4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40157">
      <w:bodyDiv w:val="1"/>
      <w:marLeft w:val="0"/>
      <w:marRight w:val="0"/>
      <w:marTop w:val="0"/>
      <w:marBottom w:val="0"/>
      <w:divBdr>
        <w:top w:val="none" w:sz="0" w:space="0" w:color="auto"/>
        <w:left w:val="none" w:sz="0" w:space="0" w:color="auto"/>
        <w:bottom w:val="none" w:sz="0" w:space="0" w:color="auto"/>
        <w:right w:val="none" w:sz="0" w:space="0" w:color="auto"/>
      </w:divBdr>
      <w:divsChild>
        <w:div w:id="1747875322">
          <w:marLeft w:val="0"/>
          <w:marRight w:val="0"/>
          <w:marTop w:val="0"/>
          <w:marBottom w:val="0"/>
          <w:divBdr>
            <w:top w:val="none" w:sz="0" w:space="0" w:color="auto"/>
            <w:left w:val="none" w:sz="0" w:space="0" w:color="auto"/>
            <w:bottom w:val="none" w:sz="0" w:space="0" w:color="auto"/>
            <w:right w:val="none" w:sz="0" w:space="0" w:color="auto"/>
          </w:divBdr>
        </w:div>
        <w:div w:id="1010452745">
          <w:marLeft w:val="0"/>
          <w:marRight w:val="0"/>
          <w:marTop w:val="0"/>
          <w:marBottom w:val="0"/>
          <w:divBdr>
            <w:top w:val="none" w:sz="0" w:space="0" w:color="auto"/>
            <w:left w:val="none" w:sz="0" w:space="0" w:color="auto"/>
            <w:bottom w:val="none" w:sz="0" w:space="0" w:color="auto"/>
            <w:right w:val="none" w:sz="0" w:space="0" w:color="auto"/>
          </w:divBdr>
          <w:divsChild>
            <w:div w:id="1088696498">
              <w:marLeft w:val="0"/>
              <w:marRight w:val="0"/>
              <w:marTop w:val="0"/>
              <w:marBottom w:val="0"/>
              <w:divBdr>
                <w:top w:val="none" w:sz="0" w:space="0" w:color="auto"/>
                <w:left w:val="none" w:sz="0" w:space="0" w:color="auto"/>
                <w:bottom w:val="none" w:sz="0" w:space="0" w:color="auto"/>
                <w:right w:val="none" w:sz="0" w:space="0" w:color="auto"/>
              </w:divBdr>
              <w:divsChild>
                <w:div w:id="881863591">
                  <w:marLeft w:val="0"/>
                  <w:marRight w:val="0"/>
                  <w:marTop w:val="0"/>
                  <w:marBottom w:val="0"/>
                  <w:divBdr>
                    <w:top w:val="none" w:sz="0" w:space="0" w:color="auto"/>
                    <w:left w:val="none" w:sz="0" w:space="0" w:color="auto"/>
                    <w:bottom w:val="none" w:sz="0" w:space="0" w:color="auto"/>
                    <w:right w:val="none" w:sz="0" w:space="0" w:color="auto"/>
                  </w:divBdr>
                  <w:divsChild>
                    <w:div w:id="1194659115">
                      <w:marLeft w:val="0"/>
                      <w:marRight w:val="0"/>
                      <w:marTop w:val="0"/>
                      <w:marBottom w:val="0"/>
                      <w:divBdr>
                        <w:top w:val="none" w:sz="0" w:space="0" w:color="auto"/>
                        <w:left w:val="none" w:sz="0" w:space="0" w:color="auto"/>
                        <w:bottom w:val="none" w:sz="0" w:space="0" w:color="auto"/>
                        <w:right w:val="none" w:sz="0" w:space="0" w:color="auto"/>
                      </w:divBdr>
                      <w:divsChild>
                        <w:div w:id="1150973952">
                          <w:marLeft w:val="0"/>
                          <w:marRight w:val="0"/>
                          <w:marTop w:val="0"/>
                          <w:marBottom w:val="0"/>
                          <w:divBdr>
                            <w:top w:val="none" w:sz="0" w:space="0" w:color="auto"/>
                            <w:left w:val="none" w:sz="0" w:space="0" w:color="auto"/>
                            <w:bottom w:val="none" w:sz="0" w:space="0" w:color="auto"/>
                            <w:right w:val="none" w:sz="0" w:space="0" w:color="auto"/>
                          </w:divBdr>
                          <w:divsChild>
                            <w:div w:id="1196381989">
                              <w:marLeft w:val="0"/>
                              <w:marRight w:val="0"/>
                              <w:marTop w:val="0"/>
                              <w:marBottom w:val="0"/>
                              <w:divBdr>
                                <w:top w:val="none" w:sz="0" w:space="0" w:color="auto"/>
                                <w:left w:val="none" w:sz="0" w:space="0" w:color="auto"/>
                                <w:bottom w:val="none" w:sz="0" w:space="0" w:color="auto"/>
                                <w:right w:val="none" w:sz="0" w:space="0" w:color="auto"/>
                              </w:divBdr>
                              <w:divsChild>
                                <w:div w:id="2046978130">
                                  <w:marLeft w:val="0"/>
                                  <w:marRight w:val="0"/>
                                  <w:marTop w:val="0"/>
                                  <w:marBottom w:val="0"/>
                                  <w:divBdr>
                                    <w:top w:val="none" w:sz="0" w:space="0" w:color="auto"/>
                                    <w:left w:val="none" w:sz="0" w:space="0" w:color="auto"/>
                                    <w:bottom w:val="none" w:sz="0" w:space="0" w:color="auto"/>
                                    <w:right w:val="none" w:sz="0" w:space="0" w:color="auto"/>
                                  </w:divBdr>
                                  <w:divsChild>
                                    <w:div w:id="1773624757">
                                      <w:marLeft w:val="0"/>
                                      <w:marRight w:val="0"/>
                                      <w:marTop w:val="0"/>
                                      <w:marBottom w:val="0"/>
                                      <w:divBdr>
                                        <w:top w:val="none" w:sz="0" w:space="0" w:color="auto"/>
                                        <w:left w:val="none" w:sz="0" w:space="0" w:color="auto"/>
                                        <w:bottom w:val="none" w:sz="0" w:space="0" w:color="auto"/>
                                        <w:right w:val="none" w:sz="0" w:space="0" w:color="auto"/>
                                      </w:divBdr>
                                      <w:divsChild>
                                        <w:div w:id="1984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lva2@bostonpublicschool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mangrum@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rvard-kent.org/giv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arvardkentparent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bbiewoshe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Bain &amp; Company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Adamonis, Becky</dc:creator>
  <cp:keywords/>
  <dc:description/>
  <cp:lastModifiedBy>Adamonis, Becky</cp:lastModifiedBy>
  <cp:revision>1</cp:revision>
  <dcterms:created xsi:type="dcterms:W3CDTF">2019-10-25T16:38:00Z</dcterms:created>
  <dcterms:modified xsi:type="dcterms:W3CDTF">2019-10-25T16:39:00Z</dcterms:modified>
</cp:coreProperties>
</file>